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CF6B0" w14:textId="77777777" w:rsidR="007D4D8A" w:rsidRDefault="007D4D8A" w:rsidP="007D4D8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D008B43" w14:textId="77777777" w:rsidR="007D4D8A" w:rsidRPr="00B36537" w:rsidRDefault="007D4D8A" w:rsidP="007D4D8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48EB7490" w14:textId="77777777" w:rsidR="007D4D8A" w:rsidRPr="00B36537" w:rsidRDefault="007D4D8A" w:rsidP="007D4D8A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0BE38F75" w14:textId="77777777" w:rsidR="007D4D8A" w:rsidRPr="00B36537" w:rsidRDefault="007D4D8A" w:rsidP="007D4D8A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67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/19</w:t>
      </w:r>
    </w:p>
    <w:p w14:paraId="3403387F" w14:textId="77777777" w:rsidR="007D4D8A" w:rsidRPr="00B36537" w:rsidRDefault="007D4D8A" w:rsidP="007D4D8A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отношении адвоката</w:t>
      </w:r>
    </w:p>
    <w:p w14:paraId="7A9B346E" w14:textId="77777777" w:rsidR="007D4D8A" w:rsidRDefault="007D4D8A" w:rsidP="007D4D8A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Х.А.А.</w:t>
      </w:r>
    </w:p>
    <w:p w14:paraId="2F374710" w14:textId="77777777" w:rsidR="007D4D8A" w:rsidRPr="00B36537" w:rsidRDefault="007D4D8A" w:rsidP="007D4D8A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6AE0840" w14:textId="77777777" w:rsidR="007D4D8A" w:rsidRPr="00B36537" w:rsidRDefault="007D4D8A" w:rsidP="007D4D8A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14:paraId="0D7F7E7B" w14:textId="77777777" w:rsidR="007D4D8A" w:rsidRPr="00B36537" w:rsidRDefault="007D4D8A" w:rsidP="007D4D8A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г. Москва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                 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      2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8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ноября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2019 года</w:t>
      </w:r>
    </w:p>
    <w:p w14:paraId="6F23F8A4" w14:textId="77777777" w:rsidR="007D4D8A" w:rsidRPr="00B36537" w:rsidRDefault="007D4D8A" w:rsidP="007D4D8A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14:paraId="5206A21D" w14:textId="77777777" w:rsidR="007D4D8A" w:rsidRPr="00B36537" w:rsidRDefault="007D4D8A" w:rsidP="007D4D8A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63861A29" w14:textId="77777777" w:rsidR="007D4D8A" w:rsidRPr="00B36537" w:rsidRDefault="007D4D8A" w:rsidP="007D4D8A">
      <w:pPr>
        <w:numPr>
          <w:ilvl w:val="0"/>
          <w:numId w:val="1"/>
        </w:num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з</w:t>
      </w: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аместителя председателя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К</w:t>
      </w: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омиссии: Абрамовича М.А.,</w:t>
      </w:r>
    </w:p>
    <w:p w14:paraId="2AA678C1" w14:textId="77777777" w:rsidR="007D4D8A" w:rsidRPr="00880F88" w:rsidRDefault="007D4D8A" w:rsidP="007D4D8A">
      <w:pPr>
        <w:numPr>
          <w:ilvl w:val="0"/>
          <w:numId w:val="1"/>
        </w:num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880F88">
        <w:rPr>
          <w:rFonts w:ascii="Times New Roman" w:eastAsia="Times New Roman" w:hAnsi="Times New Roman" w:cs="Times New Roman"/>
          <w:sz w:val="24"/>
          <w:szCs w:val="24"/>
          <w:lang w:eastAsia="ru-RU"/>
        </w:rPr>
        <w:t>омиссии:</w:t>
      </w:r>
      <w:r w:rsidRPr="00880F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F88">
        <w:rPr>
          <w:rFonts w:ascii="Times New Roman" w:hAnsi="Times New Roman" w:cs="Times New Roman"/>
          <w:sz w:val="24"/>
          <w:szCs w:val="24"/>
        </w:rPr>
        <w:t>Бабаянц</w:t>
      </w:r>
      <w:proofErr w:type="spellEnd"/>
      <w:r w:rsidRPr="00880F88">
        <w:rPr>
          <w:rFonts w:ascii="Times New Roman" w:hAnsi="Times New Roman" w:cs="Times New Roman"/>
          <w:sz w:val="24"/>
          <w:szCs w:val="24"/>
        </w:rPr>
        <w:t xml:space="preserve"> Е.Е., Ильичёва П.А., Ковалёвой Л.Н.,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Корнуковой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М.С., </w:t>
      </w:r>
      <w:r w:rsidRPr="00880F88">
        <w:rPr>
          <w:rFonts w:ascii="Times New Roman" w:hAnsi="Times New Roman" w:cs="Times New Roman"/>
          <w:sz w:val="24"/>
          <w:szCs w:val="24"/>
        </w:rPr>
        <w:t>Поспелова О.</w:t>
      </w:r>
      <w:r>
        <w:rPr>
          <w:rFonts w:ascii="Times New Roman" w:hAnsi="Times New Roman" w:cs="Times New Roman"/>
          <w:sz w:val="24"/>
          <w:szCs w:val="24"/>
        </w:rPr>
        <w:t>В., Рубина Ю.Д., Рыбакова С.А.,</w:t>
      </w:r>
    </w:p>
    <w:p w14:paraId="4F734021" w14:textId="77777777" w:rsidR="007D4D8A" w:rsidRPr="00B36537" w:rsidRDefault="007D4D8A" w:rsidP="007D4D8A">
      <w:pPr>
        <w:numPr>
          <w:ilvl w:val="0"/>
          <w:numId w:val="1"/>
        </w:num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при секретаре, члене Комиссии, Никифорове А.В.,</w:t>
      </w:r>
    </w:p>
    <w:p w14:paraId="13701ECA" w14:textId="77777777" w:rsidR="007D4D8A" w:rsidRPr="00B36537" w:rsidRDefault="007D4D8A" w:rsidP="007D4D8A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в закрытом заседании дисциплинарное производство, возбужденное распоряжением Президента АПМО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B3653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B36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0.2019 по представлению 1-го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36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B3653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B36537">
        <w:rPr>
          <w:rFonts w:ascii="Times New Roman" w:eastAsia="Times New Roman" w:hAnsi="Times New Roman" w:cs="Times New Roman"/>
          <w:sz w:val="24"/>
          <w:szCs w:val="24"/>
          <w:lang w:eastAsia="ru-RU"/>
        </w:rPr>
        <w:t>0.2019 в отношении адвоката</w:t>
      </w:r>
      <w:r w:rsidRPr="00F51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Х.А.А.</w:t>
      </w:r>
      <w:r w:rsidRPr="00B36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F59D4F8" w14:textId="77777777" w:rsidR="007D4D8A" w:rsidRPr="00B36537" w:rsidRDefault="007D4D8A" w:rsidP="007D4D8A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14:paraId="444C00AA" w14:textId="77777777" w:rsidR="007D4D8A" w:rsidRPr="00B36537" w:rsidRDefault="007D4D8A" w:rsidP="007D4D8A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32C25A0B" w14:textId="77777777" w:rsidR="007D4D8A" w:rsidRPr="00B36537" w:rsidRDefault="007D4D8A" w:rsidP="007D4D8A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5051B21" w14:textId="77777777" w:rsidR="007D4D8A" w:rsidRPr="00B36537" w:rsidRDefault="007D4D8A" w:rsidP="007D4D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указано в представлении, согласно докладной записке главного бухгалтера АПМО Поповой В.О.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адвокат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Х.А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нарушил требования </w:t>
      </w:r>
      <w:proofErr w:type="spellStart"/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5 п. 1 ст. 7 Федерального закона «Об адвокатской деятельности и адвокатуре в Российской Федерации» и </w:t>
      </w:r>
      <w:proofErr w:type="spellStart"/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п.п</w:t>
      </w:r>
      <w:proofErr w:type="spellEnd"/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4, 5 Решения X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VIII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конференци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членов Адвокатской палаты Московской области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15.02.2019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0FEEB79A" w14:textId="77777777" w:rsidR="007D4D8A" w:rsidRPr="00B36537" w:rsidRDefault="007D4D8A" w:rsidP="007D4D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бухгалтерии АПМО, по состоянию на 01.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0.2019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составила 12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00 руб.</w:t>
      </w:r>
    </w:p>
    <w:p w14:paraId="54065707" w14:textId="77777777" w:rsidR="007D4D8A" w:rsidRPr="00B36537" w:rsidRDefault="007D4D8A" w:rsidP="007D4D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заседании комиссии изучены (оглашены) следующие документы:</w:t>
      </w:r>
    </w:p>
    <w:p w14:paraId="12457758" w14:textId="77777777" w:rsidR="007D4D8A" w:rsidRPr="00B36537" w:rsidRDefault="007D4D8A" w:rsidP="007D4D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лавного бухгалтера АПМО Поповой В.О. о том, что задолженность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Х.А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отчислениям на нужды АПМО по состоянию на 01.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0.2019 составляет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00 руб.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0E002F9B" w14:textId="77777777" w:rsidR="007D4D8A" w:rsidRPr="00B36537" w:rsidRDefault="007D4D8A" w:rsidP="007D4D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14:paraId="382F0F79" w14:textId="77777777" w:rsidR="007D4D8A" w:rsidRPr="00B07838" w:rsidRDefault="007D4D8A" w:rsidP="007D4D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838">
        <w:rPr>
          <w:rFonts w:ascii="Times New Roman" w:hAnsi="Times New Roman" w:cs="Times New Roman"/>
          <w:sz w:val="24"/>
          <w:szCs w:val="24"/>
        </w:rPr>
        <w:t xml:space="preserve">Образовавшаяся задолженность адвоката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Х.А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7838">
        <w:rPr>
          <w:rFonts w:ascii="Times New Roman" w:hAnsi="Times New Roman" w:cs="Times New Roman"/>
          <w:sz w:val="24"/>
          <w:szCs w:val="24"/>
        </w:rPr>
        <w:t>возросла и составляет 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B07838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B07838">
        <w:rPr>
          <w:rFonts w:ascii="Times New Roman" w:hAnsi="Times New Roman" w:cs="Times New Roman"/>
          <w:sz w:val="24"/>
          <w:szCs w:val="24"/>
        </w:rPr>
        <w:t>00 руб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07838">
        <w:rPr>
          <w:rFonts w:ascii="Times New Roman" w:hAnsi="Times New Roman" w:cs="Times New Roman"/>
          <w:sz w:val="24"/>
          <w:szCs w:val="24"/>
        </w:rPr>
        <w:t xml:space="preserve"> на дату засе</w:t>
      </w:r>
      <w:r>
        <w:rPr>
          <w:rFonts w:ascii="Times New Roman" w:hAnsi="Times New Roman" w:cs="Times New Roman"/>
          <w:sz w:val="24"/>
          <w:szCs w:val="24"/>
        </w:rPr>
        <w:t>дания квалификационной комиссии</w:t>
      </w:r>
      <w:r w:rsidRPr="00B07838">
        <w:rPr>
          <w:rFonts w:ascii="Times New Roman" w:hAnsi="Times New Roman" w:cs="Times New Roman"/>
          <w:sz w:val="24"/>
          <w:szCs w:val="24"/>
        </w:rPr>
        <w:t xml:space="preserve"> </w:t>
      </w:r>
      <w:r w:rsidRPr="003C4FC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3C4FC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3C4FC2">
        <w:rPr>
          <w:rFonts w:ascii="Times New Roman" w:hAnsi="Times New Roman" w:cs="Times New Roman"/>
          <w:sz w:val="24"/>
          <w:szCs w:val="24"/>
        </w:rPr>
        <w:t>.2019.</w:t>
      </w:r>
    </w:p>
    <w:p w14:paraId="00715759" w14:textId="77777777" w:rsidR="007D4D8A" w:rsidRPr="00B36537" w:rsidRDefault="007D4D8A" w:rsidP="007D4D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Адвокат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Х.А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извещен надлежащим образом о времени и месте рассмотрения дисциплинарного производства, в заседание Комиссии не явился, в связи с чем членами Комиссии, 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основании п. 3 ст. 23 Кодекса профессиональной этики адвоката (далее – КПЭА), принято решение о рассмотрении дисциплинарного производства в его отсутствие.</w:t>
      </w:r>
    </w:p>
    <w:p w14:paraId="1730A243" w14:textId="77777777" w:rsidR="007D4D8A" w:rsidRPr="00B36537" w:rsidRDefault="007D4D8A" w:rsidP="007D4D8A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14:paraId="3FCDAF45" w14:textId="77777777" w:rsidR="007D4D8A" w:rsidRDefault="007D4D8A" w:rsidP="007D4D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Х.А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14:paraId="50C9C19F" w14:textId="77777777" w:rsidR="007D4D8A" w:rsidRPr="00B36537" w:rsidRDefault="007D4D8A" w:rsidP="007D4D8A">
      <w:pPr>
        <w:widowControl w:val="0"/>
        <w:numPr>
          <w:ilvl w:val="0"/>
          <w:numId w:val="2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. 4 п. 1 ст. 7, обязывающего адвоката соблюдать К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и исполнять решения органов адвокатской палаты субъекта Российской Федерации, принятые в пределах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их</w:t>
      </w: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компетенции;</w:t>
      </w:r>
    </w:p>
    <w:p w14:paraId="6715C0EF" w14:textId="77777777" w:rsidR="007D4D8A" w:rsidRPr="00B36537" w:rsidRDefault="007D4D8A" w:rsidP="007D4D8A">
      <w:pPr>
        <w:widowControl w:val="0"/>
        <w:numPr>
          <w:ilvl w:val="0"/>
          <w:numId w:val="2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. 5 п. 1 ст. 7, обязывающего адвоката ежемесячно отчислять средства на общие нужды адвокатской палаты в порядке и в размерах, которые определяются собранием </w:t>
      </w: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>(конференцией) адвокатов адвокатской палаты соответствующего субъекта Российской Федерации;</w:t>
      </w:r>
    </w:p>
    <w:p w14:paraId="4897784D" w14:textId="77777777" w:rsidR="007D4D8A" w:rsidRPr="00B36537" w:rsidRDefault="007D4D8A" w:rsidP="007D4D8A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14:paraId="75EEF5E4" w14:textId="77777777" w:rsidR="007D4D8A" w:rsidRPr="00B36537" w:rsidRDefault="007D4D8A" w:rsidP="007D4D8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6B5C1673" w14:textId="77777777" w:rsidR="007D4D8A" w:rsidRPr="00B36537" w:rsidRDefault="007D4D8A" w:rsidP="007D4D8A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46D625E6" w14:textId="77777777" w:rsidR="007D4D8A" w:rsidRPr="00B36537" w:rsidRDefault="007D4D8A" w:rsidP="007D4D8A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Федерального закона</w:t>
      </w: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«Об адвокатской деятельности и адвокатуре в 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» и </w:t>
      </w:r>
      <w:proofErr w:type="spellStart"/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. 1 п. 9 ст. 23 КПЭА, Комиссия дает</w:t>
      </w:r>
    </w:p>
    <w:p w14:paraId="2078C698" w14:textId="77777777" w:rsidR="007D4D8A" w:rsidRPr="00B36537" w:rsidRDefault="007D4D8A" w:rsidP="007D4D8A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5467671F" w14:textId="77777777" w:rsidR="007D4D8A" w:rsidRPr="00B36537" w:rsidRDefault="007D4D8A" w:rsidP="007D4D8A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ЗАКЛЮЧЕНИЕ:</w:t>
      </w:r>
    </w:p>
    <w:p w14:paraId="1DEBE90E" w14:textId="77777777" w:rsidR="007D4D8A" w:rsidRPr="0060416E" w:rsidRDefault="007D4D8A" w:rsidP="007D4D8A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7E587AED" w14:textId="77777777" w:rsidR="007D4D8A" w:rsidRPr="00B36537" w:rsidRDefault="007D4D8A" w:rsidP="007D4D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Х.А.А.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нарушения норм законодательства об адвокатской деятельности и адвокатуре и КПЭА, а именно </w:t>
      </w:r>
      <w:proofErr w:type="spellStart"/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. 4 и 5 п. 1 ст. 7 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Федерального закона</w:t>
      </w: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» и п. 6 ст. 15 Кодекса профессиональной этики адвоката, выразивше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го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X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VIII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онференци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членов Адвокатской палаты Московской области от 15.02.2019.</w:t>
      </w:r>
    </w:p>
    <w:p w14:paraId="2370C2D2" w14:textId="77777777" w:rsidR="007D4D8A" w:rsidRDefault="007D4D8A" w:rsidP="007D4D8A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37EEBB58" w14:textId="77777777" w:rsidR="007D4D8A" w:rsidRDefault="007D4D8A" w:rsidP="007D4D8A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5C95FCA1" w14:textId="77777777" w:rsidR="007D4D8A" w:rsidRPr="00F2092D" w:rsidRDefault="007D4D8A" w:rsidP="007D4D8A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 xml:space="preserve">Заместитель </w:t>
      </w:r>
      <w:r>
        <w:rPr>
          <w:sz w:val="24"/>
          <w:szCs w:val="24"/>
        </w:rPr>
        <w:t>п</w:t>
      </w:r>
      <w:r w:rsidRPr="00F2092D">
        <w:rPr>
          <w:sz w:val="24"/>
          <w:szCs w:val="24"/>
        </w:rPr>
        <w:t>редседателя</w:t>
      </w:r>
    </w:p>
    <w:p w14:paraId="01098848" w14:textId="77777777" w:rsidR="007D4D8A" w:rsidRPr="00F2092D" w:rsidRDefault="007D4D8A" w:rsidP="007D4D8A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65BDD2D3" w14:textId="77777777" w:rsidR="007D4D8A" w:rsidRPr="00F2092D" w:rsidRDefault="007D4D8A" w:rsidP="007D4D8A">
      <w:pPr>
        <w:tabs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92D">
        <w:rPr>
          <w:rFonts w:ascii="Times New Roman" w:hAnsi="Times New Roman" w:cs="Times New Roman"/>
          <w:sz w:val="24"/>
          <w:szCs w:val="24"/>
        </w:rPr>
        <w:t>Адвокатской палаты Московской области                                                    Абрамович М.А.</w:t>
      </w:r>
    </w:p>
    <w:p w14:paraId="3E4DC9FC" w14:textId="77777777" w:rsidR="007D4D8A" w:rsidRPr="00F2092D" w:rsidRDefault="007D4D8A" w:rsidP="007D4D8A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94AABFA" w14:textId="77777777" w:rsidR="007D4D8A" w:rsidRDefault="007D4D8A" w:rsidP="007D4D8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0B47115" w14:textId="77777777" w:rsidR="007D4D8A" w:rsidRDefault="007D4D8A" w:rsidP="007D4D8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563159C" w14:textId="77777777" w:rsidR="007D4D8A" w:rsidRDefault="007D4D8A" w:rsidP="007D4D8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540D97D" w14:textId="77777777" w:rsidR="007D4D8A" w:rsidRDefault="007D4D8A" w:rsidP="007D4D8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3E465C2" w14:textId="77777777" w:rsidR="007D4D8A" w:rsidRDefault="007D4D8A" w:rsidP="007D4D8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C2072AF" w14:textId="77777777" w:rsidR="007D4D8A" w:rsidRDefault="007D4D8A" w:rsidP="007D4D8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3DC67AF" w14:textId="77777777" w:rsidR="007D4D8A" w:rsidRDefault="007D4D8A" w:rsidP="007D4D8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98282AE" w14:textId="77777777" w:rsidR="007D4D8A" w:rsidRDefault="007D4D8A" w:rsidP="007D4D8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EDC52CF" w14:textId="77777777" w:rsidR="007D4D8A" w:rsidRDefault="007D4D8A" w:rsidP="007D4D8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561A3F2" w14:textId="77777777" w:rsidR="007D4D8A" w:rsidRDefault="007D4D8A" w:rsidP="007D4D8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DDB3F1A" w14:textId="77777777" w:rsidR="007D4D8A" w:rsidRDefault="007D4D8A" w:rsidP="007D4D8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F108729" w14:textId="77777777" w:rsidR="007D4D8A" w:rsidRDefault="007D4D8A" w:rsidP="007D4D8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81E0B02" w14:textId="77777777" w:rsidR="007D4D8A" w:rsidRDefault="007D4D8A" w:rsidP="007D4D8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39920C6" w14:textId="77777777" w:rsidR="007D4D8A" w:rsidRDefault="007D4D8A" w:rsidP="007D4D8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48B05A0" w14:textId="77777777" w:rsidR="007D4D8A" w:rsidRDefault="007D4D8A" w:rsidP="007D4D8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4639FB9" w14:textId="77777777" w:rsidR="007D4D8A" w:rsidRDefault="007D4D8A" w:rsidP="007D4D8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CF33275" w14:textId="77777777" w:rsidR="007D4D8A" w:rsidRDefault="007D4D8A" w:rsidP="007D4D8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8E37976" w14:textId="77777777" w:rsidR="007D4D8A" w:rsidRDefault="007D4D8A" w:rsidP="007D4D8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9B77E3C" w14:textId="77777777" w:rsidR="007D4D8A" w:rsidRDefault="007D4D8A" w:rsidP="007D4D8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F727985" w14:textId="77777777" w:rsidR="007D4D8A" w:rsidRDefault="007D4D8A" w:rsidP="007D4D8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81B0FFC" w14:textId="77777777" w:rsidR="00BB231C" w:rsidRDefault="00BB231C"/>
    <w:sectPr w:rsidR="00BB2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B14"/>
    <w:rsid w:val="00404B14"/>
    <w:rsid w:val="007D4D8A"/>
    <w:rsid w:val="00BB2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79C173-D729-4657-8AA7-FB1E3FEFD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4D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D4D8A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7D4D8A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651</Words>
  <Characters>3714</Characters>
  <Application>Microsoft Office Word</Application>
  <DocSecurity>0</DocSecurity>
  <Lines>30</Lines>
  <Paragraphs>8</Paragraphs>
  <ScaleCrop>false</ScaleCrop>
  <Company/>
  <LinksUpToDate>false</LinksUpToDate>
  <CharactersWithSpaces>4357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2022-04-01T11:48:00Z</dcterms:created>
  <dcterms:modified xsi:type="dcterms:W3CDTF">2022-04-01T11:48:00Z</dcterms:modified>
</cp:coreProperties>
</file>